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18" w:rsidRDefault="009C5718" w:rsidP="009C5718">
      <w:pPr>
        <w:jc w:val="center"/>
      </w:pPr>
      <w:r>
        <w:rPr>
          <w:noProof/>
        </w:rPr>
        <w:drawing>
          <wp:inline distT="0" distB="0" distL="0" distR="0">
            <wp:extent cx="572770" cy="522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718" w:rsidRDefault="009C5718" w:rsidP="009C5718">
      <w:pPr>
        <w:jc w:val="center"/>
      </w:pPr>
    </w:p>
    <w:p w:rsidR="009C5718" w:rsidRDefault="009C5718" w:rsidP="009C57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«КЛЮЧЕВСКОЕ»</w:t>
      </w:r>
    </w:p>
    <w:p w:rsidR="009C5718" w:rsidRDefault="009C5718" w:rsidP="009C5718">
      <w:pPr>
        <w:tabs>
          <w:tab w:val="left" w:pos="1260"/>
        </w:tabs>
        <w:jc w:val="center"/>
        <w:rPr>
          <w:b/>
          <w:spacing w:val="120"/>
          <w:sz w:val="24"/>
          <w:szCs w:val="24"/>
        </w:rPr>
      </w:pPr>
      <w:r>
        <w:rPr>
          <w:b/>
          <w:sz w:val="24"/>
          <w:szCs w:val="24"/>
        </w:rPr>
        <w:t xml:space="preserve"> «КЛЮЧ»  МУНИЦИПАЛ  КЫЛДЫТЭТЛЭН  АДМИНИСТРАЦИЕЗ</w:t>
      </w:r>
    </w:p>
    <w:p w:rsidR="009C5718" w:rsidRDefault="009C5718" w:rsidP="009C5718">
      <w:pPr>
        <w:jc w:val="center"/>
        <w:rPr>
          <w:b/>
          <w:sz w:val="24"/>
          <w:szCs w:val="24"/>
        </w:rPr>
      </w:pPr>
    </w:p>
    <w:p w:rsidR="009C5718" w:rsidRDefault="009C5718" w:rsidP="009C5718">
      <w:pPr>
        <w:jc w:val="center"/>
        <w:rPr>
          <w:b/>
          <w:sz w:val="24"/>
          <w:szCs w:val="24"/>
        </w:rPr>
      </w:pPr>
    </w:p>
    <w:p w:rsidR="009C5718" w:rsidRDefault="009C5718" w:rsidP="009C5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C5718" w:rsidRDefault="009C5718" w:rsidP="009C5718">
      <w:pPr>
        <w:rPr>
          <w:sz w:val="24"/>
          <w:szCs w:val="24"/>
        </w:rPr>
      </w:pPr>
    </w:p>
    <w:p w:rsidR="009C5718" w:rsidRDefault="009C5718" w:rsidP="009C5718">
      <w:pPr>
        <w:rPr>
          <w:sz w:val="24"/>
          <w:szCs w:val="24"/>
        </w:rPr>
      </w:pPr>
      <w:r>
        <w:rPr>
          <w:sz w:val="24"/>
          <w:szCs w:val="24"/>
        </w:rPr>
        <w:t xml:space="preserve">от  19  февраля  2016 года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№ 5</w:t>
      </w:r>
    </w:p>
    <w:p w:rsidR="009C5718" w:rsidRDefault="009C5718" w:rsidP="009C57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ез</w:t>
      </w:r>
      <w:proofErr w:type="spellEnd"/>
    </w:p>
    <w:p w:rsidR="009C5718" w:rsidRDefault="009C5718" w:rsidP="009C5718">
      <w:pPr>
        <w:jc w:val="center"/>
        <w:rPr>
          <w:sz w:val="24"/>
          <w:szCs w:val="24"/>
        </w:rPr>
      </w:pPr>
    </w:p>
    <w:p w:rsidR="009C5718" w:rsidRDefault="009C5718" w:rsidP="009C5718">
      <w:pPr>
        <w:jc w:val="center"/>
        <w:rPr>
          <w:sz w:val="24"/>
          <w:szCs w:val="24"/>
        </w:rPr>
      </w:pPr>
    </w:p>
    <w:p w:rsidR="009C5718" w:rsidRDefault="009C5718" w:rsidP="009C5718">
      <w:pPr>
        <w:rPr>
          <w:sz w:val="24"/>
          <w:szCs w:val="24"/>
        </w:rPr>
      </w:pPr>
      <w:r>
        <w:rPr>
          <w:sz w:val="24"/>
          <w:szCs w:val="24"/>
        </w:rPr>
        <w:t>О внесении  изменений  в  пла</w:t>
      </w:r>
      <w:proofErr w:type="gramStart"/>
      <w:r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график  размещения</w:t>
      </w:r>
    </w:p>
    <w:p w:rsidR="009C5718" w:rsidRDefault="009C5718" w:rsidP="009C5718">
      <w:pPr>
        <w:rPr>
          <w:sz w:val="24"/>
          <w:szCs w:val="24"/>
        </w:rPr>
      </w:pPr>
      <w:r>
        <w:rPr>
          <w:sz w:val="24"/>
          <w:szCs w:val="24"/>
        </w:rPr>
        <w:t>заказов  на  поставку  товаров,  выполненных  работ,</w:t>
      </w:r>
    </w:p>
    <w:p w:rsidR="009C5718" w:rsidRDefault="009C5718" w:rsidP="009C5718">
      <w:pPr>
        <w:rPr>
          <w:sz w:val="24"/>
          <w:szCs w:val="24"/>
        </w:rPr>
      </w:pPr>
      <w:r>
        <w:rPr>
          <w:sz w:val="24"/>
          <w:szCs w:val="24"/>
        </w:rPr>
        <w:t xml:space="preserve">оказания  услуг  для  обеспечения  государственных </w:t>
      </w:r>
    </w:p>
    <w:p w:rsidR="009C5718" w:rsidRDefault="009C5718" w:rsidP="009C5718">
      <w:pPr>
        <w:rPr>
          <w:sz w:val="24"/>
          <w:szCs w:val="24"/>
        </w:rPr>
      </w:pPr>
      <w:r>
        <w:rPr>
          <w:sz w:val="24"/>
          <w:szCs w:val="24"/>
        </w:rPr>
        <w:t>и муниципальных  нужд  на  2016  год</w:t>
      </w:r>
    </w:p>
    <w:p w:rsidR="009C5718" w:rsidRDefault="009C5718" w:rsidP="009C5718">
      <w:pPr>
        <w:rPr>
          <w:sz w:val="24"/>
          <w:szCs w:val="24"/>
        </w:rPr>
      </w:pPr>
    </w:p>
    <w:p w:rsidR="009C5718" w:rsidRDefault="009C5718" w:rsidP="009C5718">
      <w:pPr>
        <w:rPr>
          <w:sz w:val="24"/>
          <w:szCs w:val="24"/>
        </w:rPr>
      </w:pPr>
    </w:p>
    <w:p w:rsidR="009C5718" w:rsidRDefault="009C5718" w:rsidP="009C5718">
      <w:pPr>
        <w:rPr>
          <w:sz w:val="24"/>
          <w:szCs w:val="24"/>
        </w:rPr>
      </w:pPr>
      <w:r>
        <w:rPr>
          <w:sz w:val="24"/>
          <w:szCs w:val="24"/>
        </w:rPr>
        <w:t xml:space="preserve">     В  соответствии  с  Федеральным  законом  от  05.04.2013  года  №44-ФЗ  «О  контрактной  системе  в  сфере  закупок  товаров,  работ,  услуг  для  обеспечения  государственных  и  муниципальных  нужд»</w:t>
      </w:r>
    </w:p>
    <w:p w:rsidR="009C5718" w:rsidRDefault="009C5718" w:rsidP="009C5718">
      <w:pPr>
        <w:rPr>
          <w:sz w:val="24"/>
          <w:szCs w:val="24"/>
        </w:rPr>
      </w:pPr>
    </w:p>
    <w:p w:rsidR="009C5718" w:rsidRDefault="009C5718" w:rsidP="009C5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Внести  следующие изменения  в  план-график  размещения  заказов на  поставки  товаров, выполнение  работ,  оказания  услуг  для  обеспечения  государственных  и  муниципальных  нужд  на  2016  год</w:t>
      </w:r>
    </w:p>
    <w:p w:rsidR="009C5718" w:rsidRDefault="009C5718" w:rsidP="009C5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1.1. в  связи  с  возникновением  обстоятельств,  предвидеть  которые  на  дату  утверждения  плана-графика  было  невозможно,  включить  следующие  закупки:</w:t>
      </w:r>
    </w:p>
    <w:p w:rsidR="009C5718" w:rsidRDefault="00BA20FC" w:rsidP="009C5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77DF">
        <w:rPr>
          <w:sz w:val="24"/>
          <w:szCs w:val="24"/>
        </w:rPr>
        <w:t xml:space="preserve"> </w:t>
      </w:r>
      <w:r w:rsidR="009C571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C5718">
        <w:rPr>
          <w:sz w:val="24"/>
          <w:szCs w:val="24"/>
        </w:rPr>
        <w:t xml:space="preserve">    -  приобретение плакатов, стендов, знаков  по  противопожарной безопасности-</w:t>
      </w:r>
    </w:p>
    <w:p w:rsidR="009C5718" w:rsidRDefault="009C5718" w:rsidP="009C5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1126 руб. 22 коп.</w:t>
      </w:r>
    </w:p>
    <w:p w:rsidR="009C5718" w:rsidRDefault="009C5718" w:rsidP="009C5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 обслуживание  сайта  - </w:t>
      </w:r>
      <w:r w:rsidR="005A77D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5A77DF">
        <w:rPr>
          <w:sz w:val="24"/>
          <w:szCs w:val="24"/>
        </w:rPr>
        <w:t xml:space="preserve">  </w:t>
      </w:r>
      <w:r>
        <w:rPr>
          <w:sz w:val="24"/>
          <w:szCs w:val="24"/>
        </w:rPr>
        <w:t>3000 руб. 00 коп.</w:t>
      </w:r>
    </w:p>
    <w:p w:rsidR="009C5718" w:rsidRDefault="009C5718" w:rsidP="009C5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20FC" w:rsidRPr="00BA20FC" w:rsidRDefault="00BA20FC" w:rsidP="00BA20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A20FC">
        <w:rPr>
          <w:sz w:val="24"/>
          <w:szCs w:val="24"/>
        </w:rPr>
        <w:t>1.2.изменить более чем на 10% стоимости планируемых к приобретению товаров, работ, услуг, выявленные в результате подготовки к размещению конкретного заказа следующей закупки:</w:t>
      </w:r>
    </w:p>
    <w:p w:rsidR="00BA20FC" w:rsidRPr="00BA20FC" w:rsidRDefault="00BA20FC" w:rsidP="00BA20FC">
      <w:pPr>
        <w:ind w:firstLine="709"/>
        <w:jc w:val="both"/>
        <w:rPr>
          <w:sz w:val="24"/>
          <w:szCs w:val="24"/>
        </w:rPr>
      </w:pPr>
      <w:r w:rsidRPr="00BA20FC">
        <w:rPr>
          <w:sz w:val="24"/>
          <w:szCs w:val="24"/>
        </w:rPr>
        <w:t xml:space="preserve"> -  содержание  дорог -  </w:t>
      </w:r>
      <w:r>
        <w:rPr>
          <w:sz w:val="24"/>
          <w:szCs w:val="24"/>
        </w:rPr>
        <w:t xml:space="preserve">     30100</w:t>
      </w:r>
      <w:r w:rsidRPr="00BA20FC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00 коп.</w:t>
      </w:r>
    </w:p>
    <w:p w:rsidR="00BA20FC" w:rsidRPr="00BA20FC" w:rsidRDefault="00BA20FC" w:rsidP="009C5718">
      <w:pPr>
        <w:jc w:val="both"/>
        <w:rPr>
          <w:sz w:val="24"/>
          <w:szCs w:val="24"/>
        </w:rPr>
      </w:pPr>
    </w:p>
    <w:p w:rsidR="009C5718" w:rsidRDefault="009C5718" w:rsidP="009C5718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2.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 выполнением  настоящего  распоряжения  оставляю за собой.</w:t>
      </w:r>
    </w:p>
    <w:p w:rsidR="009C5718" w:rsidRDefault="009C5718" w:rsidP="009C5718">
      <w:pPr>
        <w:jc w:val="both"/>
        <w:rPr>
          <w:sz w:val="24"/>
          <w:szCs w:val="24"/>
        </w:rPr>
      </w:pPr>
    </w:p>
    <w:p w:rsidR="009C5718" w:rsidRDefault="009C5718" w:rsidP="009C5718">
      <w:pPr>
        <w:jc w:val="both"/>
        <w:rPr>
          <w:sz w:val="24"/>
          <w:szCs w:val="24"/>
        </w:rPr>
      </w:pPr>
    </w:p>
    <w:p w:rsidR="009C5718" w:rsidRDefault="009C5718" w:rsidP="009C5718">
      <w:pPr>
        <w:jc w:val="both"/>
        <w:rPr>
          <w:sz w:val="24"/>
          <w:szCs w:val="24"/>
        </w:rPr>
      </w:pPr>
    </w:p>
    <w:p w:rsidR="009C5718" w:rsidRDefault="009C5718" w:rsidP="009C5718">
      <w:pPr>
        <w:jc w:val="both"/>
        <w:rPr>
          <w:sz w:val="24"/>
          <w:szCs w:val="24"/>
        </w:rPr>
      </w:pPr>
    </w:p>
    <w:p w:rsidR="009C5718" w:rsidRDefault="009C5718" w:rsidP="009C5718">
      <w:pPr>
        <w:jc w:val="both"/>
        <w:rPr>
          <w:sz w:val="24"/>
          <w:szCs w:val="24"/>
        </w:rPr>
      </w:pPr>
    </w:p>
    <w:p w:rsidR="009C5718" w:rsidRDefault="009C5718" w:rsidP="009C5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9C5718" w:rsidRDefault="009C5718" w:rsidP="009C5718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 xml:space="preserve">»                                              В.А. </w:t>
      </w:r>
      <w:proofErr w:type="spellStart"/>
      <w:r>
        <w:rPr>
          <w:sz w:val="24"/>
          <w:szCs w:val="24"/>
        </w:rPr>
        <w:t>Главатских</w:t>
      </w:r>
      <w:proofErr w:type="spellEnd"/>
    </w:p>
    <w:p w:rsidR="009C5718" w:rsidRDefault="009C5718" w:rsidP="009C5718">
      <w:pPr>
        <w:jc w:val="both"/>
        <w:rPr>
          <w:sz w:val="24"/>
          <w:szCs w:val="24"/>
        </w:rPr>
      </w:pPr>
    </w:p>
    <w:p w:rsidR="009C5718" w:rsidRDefault="009C5718" w:rsidP="009C5718">
      <w:pPr>
        <w:jc w:val="both"/>
        <w:rPr>
          <w:sz w:val="24"/>
          <w:szCs w:val="24"/>
        </w:rPr>
      </w:pPr>
    </w:p>
    <w:p w:rsidR="009C5718" w:rsidRDefault="009C5718" w:rsidP="009C5718">
      <w:pPr>
        <w:jc w:val="center"/>
        <w:rPr>
          <w:sz w:val="24"/>
          <w:szCs w:val="24"/>
        </w:rPr>
      </w:pPr>
    </w:p>
    <w:p w:rsidR="009C5718" w:rsidRDefault="009C5718" w:rsidP="009C5718">
      <w:pPr>
        <w:jc w:val="center"/>
      </w:pPr>
    </w:p>
    <w:p w:rsidR="009C5718" w:rsidRDefault="009C5718" w:rsidP="009C5718"/>
    <w:p w:rsidR="009C5718" w:rsidRDefault="009C5718" w:rsidP="009C5718"/>
    <w:p w:rsidR="009C5718" w:rsidRDefault="009C5718" w:rsidP="009C5718"/>
    <w:p w:rsidR="006D78B1" w:rsidRDefault="00BA20FC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F9"/>
    <w:rsid w:val="0010224B"/>
    <w:rsid w:val="00320E1F"/>
    <w:rsid w:val="005A77DF"/>
    <w:rsid w:val="006472F9"/>
    <w:rsid w:val="009C5718"/>
    <w:rsid w:val="009E3944"/>
    <w:rsid w:val="00BA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7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7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2016-02-18T11:46:00Z</cp:lastPrinted>
  <dcterms:created xsi:type="dcterms:W3CDTF">2016-02-18T11:35:00Z</dcterms:created>
  <dcterms:modified xsi:type="dcterms:W3CDTF">2016-02-20T07:27:00Z</dcterms:modified>
</cp:coreProperties>
</file>